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E" w:rsidRPr="003D51FE" w:rsidRDefault="003D51FE" w:rsidP="003D51FE">
      <w:pPr>
        <w:jc w:val="center"/>
        <w:rPr>
          <w:b/>
          <w:sz w:val="56"/>
          <w:szCs w:val="56"/>
        </w:rPr>
      </w:pPr>
      <w:r w:rsidRPr="003D51FE">
        <w:rPr>
          <w:b/>
          <w:sz w:val="56"/>
          <w:szCs w:val="56"/>
        </w:rPr>
        <w:t>Внимание!</w:t>
      </w:r>
    </w:p>
    <w:p w:rsidR="003D51FE" w:rsidRDefault="003D51FE">
      <w:pPr>
        <w:rPr>
          <w:b/>
          <w:sz w:val="36"/>
          <w:szCs w:val="36"/>
        </w:rPr>
      </w:pPr>
      <w:r w:rsidRPr="003D51FE">
        <w:rPr>
          <w:b/>
          <w:sz w:val="36"/>
          <w:szCs w:val="36"/>
        </w:rPr>
        <w:t>С 1</w:t>
      </w:r>
      <w:r w:rsidR="00496772">
        <w:rPr>
          <w:b/>
          <w:sz w:val="36"/>
          <w:szCs w:val="36"/>
        </w:rPr>
        <w:t xml:space="preserve"> </w:t>
      </w:r>
      <w:r w:rsidR="00741518">
        <w:rPr>
          <w:b/>
          <w:sz w:val="36"/>
          <w:szCs w:val="36"/>
        </w:rPr>
        <w:t>январ</w:t>
      </w:r>
      <w:r w:rsidR="00496772">
        <w:rPr>
          <w:b/>
          <w:sz w:val="36"/>
          <w:szCs w:val="36"/>
        </w:rPr>
        <w:t>я  201</w:t>
      </w:r>
      <w:r w:rsidR="00741518">
        <w:rPr>
          <w:b/>
          <w:sz w:val="36"/>
          <w:szCs w:val="36"/>
        </w:rPr>
        <w:t>9</w:t>
      </w:r>
      <w:r w:rsidR="00496772">
        <w:rPr>
          <w:b/>
          <w:sz w:val="36"/>
          <w:szCs w:val="36"/>
        </w:rPr>
        <w:t xml:space="preserve"> года</w:t>
      </w:r>
      <w:r w:rsidRPr="003D51FE">
        <w:rPr>
          <w:b/>
          <w:sz w:val="36"/>
          <w:szCs w:val="36"/>
        </w:rPr>
        <w:t xml:space="preserve"> июля повышаются тарифы по </w:t>
      </w:r>
      <w:r w:rsidR="00E537A1">
        <w:rPr>
          <w:b/>
          <w:sz w:val="36"/>
          <w:szCs w:val="36"/>
        </w:rPr>
        <w:t>следующим коммунальным  услугам</w:t>
      </w:r>
      <w:r w:rsidR="00496772">
        <w:rPr>
          <w:b/>
          <w:sz w:val="36"/>
          <w:szCs w:val="36"/>
        </w:rPr>
        <w:t>:</w:t>
      </w:r>
    </w:p>
    <w:p w:rsidR="00E537A1" w:rsidRPr="002F7DE9" w:rsidRDefault="00530A51" w:rsidP="00E53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E537A1" w:rsidRPr="002F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13.12.2016</w:t>
      </w:r>
      <w:r w:rsidR="00E5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537A1" w:rsidRPr="002F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="00E53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172-ПК, от 11.12.2017г. № 159-ПК</w:t>
      </w:r>
    </w:p>
    <w:p w:rsidR="003D51FE" w:rsidRPr="00F4242D" w:rsidRDefault="003D51FE" w:rsidP="00E537A1">
      <w:pPr>
        <w:rPr>
          <w:b/>
          <w:sz w:val="40"/>
          <w:szCs w:val="40"/>
        </w:rPr>
      </w:pPr>
      <w:r w:rsidRPr="008E31BB">
        <w:rPr>
          <w:b/>
          <w:sz w:val="40"/>
          <w:szCs w:val="40"/>
          <w:u w:val="single"/>
        </w:rPr>
        <w:t>Водоснабжение</w:t>
      </w:r>
      <w:r w:rsidRPr="00F4242D">
        <w:rPr>
          <w:b/>
          <w:sz w:val="40"/>
          <w:szCs w:val="40"/>
        </w:rPr>
        <w:t xml:space="preserve"> (ХВС и ХВС в составе ГВС) – </w:t>
      </w:r>
      <w:r w:rsidR="00530A51" w:rsidRPr="00F4242D">
        <w:rPr>
          <w:b/>
          <w:sz w:val="40"/>
          <w:szCs w:val="40"/>
        </w:rPr>
        <w:t>3</w:t>
      </w:r>
      <w:r w:rsidR="00BF4BF8">
        <w:rPr>
          <w:b/>
          <w:sz w:val="40"/>
          <w:szCs w:val="40"/>
        </w:rPr>
        <w:t>5</w:t>
      </w:r>
      <w:r w:rsidR="00530A51" w:rsidRPr="00F4242D">
        <w:rPr>
          <w:b/>
          <w:sz w:val="40"/>
          <w:szCs w:val="40"/>
        </w:rPr>
        <w:t>,</w:t>
      </w:r>
      <w:r w:rsidR="00BF4BF8">
        <w:rPr>
          <w:b/>
          <w:sz w:val="40"/>
          <w:szCs w:val="40"/>
        </w:rPr>
        <w:t>7</w:t>
      </w:r>
      <w:r w:rsidR="00741518" w:rsidRPr="00F4242D">
        <w:rPr>
          <w:b/>
          <w:sz w:val="40"/>
          <w:szCs w:val="40"/>
        </w:rPr>
        <w:t>7</w:t>
      </w:r>
      <w:r w:rsidRPr="00F4242D">
        <w:rPr>
          <w:b/>
          <w:sz w:val="40"/>
          <w:szCs w:val="40"/>
        </w:rPr>
        <w:t xml:space="preserve"> руб./</w:t>
      </w:r>
      <w:proofErr w:type="spellStart"/>
      <w:r w:rsidRPr="00F4242D">
        <w:rPr>
          <w:b/>
          <w:sz w:val="40"/>
          <w:szCs w:val="40"/>
        </w:rPr>
        <w:t>куб.м</w:t>
      </w:r>
      <w:proofErr w:type="spellEnd"/>
      <w:r w:rsidRPr="00F4242D">
        <w:rPr>
          <w:b/>
          <w:sz w:val="40"/>
          <w:szCs w:val="40"/>
        </w:rPr>
        <w:t>.</w:t>
      </w:r>
    </w:p>
    <w:p w:rsidR="003D51FE" w:rsidRPr="00F4242D" w:rsidRDefault="003D51FE" w:rsidP="00DF02A7">
      <w:pPr>
        <w:rPr>
          <w:b/>
          <w:sz w:val="40"/>
          <w:szCs w:val="40"/>
        </w:rPr>
      </w:pPr>
      <w:r w:rsidRPr="008E31BB">
        <w:rPr>
          <w:b/>
          <w:sz w:val="40"/>
          <w:szCs w:val="40"/>
          <w:u w:val="single"/>
        </w:rPr>
        <w:t>Водоотведение</w:t>
      </w:r>
      <w:r w:rsidRPr="00F4242D">
        <w:rPr>
          <w:b/>
          <w:sz w:val="40"/>
          <w:szCs w:val="40"/>
        </w:rPr>
        <w:t xml:space="preserve"> </w:t>
      </w:r>
      <w:r w:rsidR="00496772" w:rsidRPr="00F4242D">
        <w:rPr>
          <w:b/>
          <w:sz w:val="40"/>
          <w:szCs w:val="40"/>
        </w:rPr>
        <w:t>–</w:t>
      </w:r>
      <w:r w:rsidRPr="00F4242D">
        <w:rPr>
          <w:b/>
          <w:sz w:val="40"/>
          <w:szCs w:val="40"/>
        </w:rPr>
        <w:t xml:space="preserve"> </w:t>
      </w:r>
      <w:r w:rsidR="00741518" w:rsidRPr="00F4242D">
        <w:rPr>
          <w:b/>
          <w:sz w:val="40"/>
          <w:szCs w:val="40"/>
        </w:rPr>
        <w:t>22,</w:t>
      </w:r>
      <w:r w:rsidR="00BF4BF8">
        <w:rPr>
          <w:b/>
          <w:sz w:val="40"/>
          <w:szCs w:val="40"/>
        </w:rPr>
        <w:t>03</w:t>
      </w:r>
      <w:r w:rsidRPr="00F4242D">
        <w:rPr>
          <w:b/>
          <w:sz w:val="40"/>
          <w:szCs w:val="40"/>
        </w:rPr>
        <w:t xml:space="preserve"> руб./</w:t>
      </w:r>
      <w:proofErr w:type="spellStart"/>
      <w:r w:rsidRPr="00F4242D">
        <w:rPr>
          <w:b/>
          <w:sz w:val="40"/>
          <w:szCs w:val="40"/>
        </w:rPr>
        <w:t>куб</w:t>
      </w:r>
      <w:proofErr w:type="gramStart"/>
      <w:r w:rsidRPr="00F4242D">
        <w:rPr>
          <w:b/>
          <w:sz w:val="40"/>
          <w:szCs w:val="40"/>
        </w:rPr>
        <w:t>.м</w:t>
      </w:r>
      <w:proofErr w:type="spellEnd"/>
      <w:proofErr w:type="gramEnd"/>
    </w:p>
    <w:p w:rsidR="00DF02A7" w:rsidRPr="002F7DE9" w:rsidRDefault="00DF02A7" w:rsidP="00DF0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F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РЭК Свердловской области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25.12.2018</w:t>
      </w:r>
      <w:r w:rsidRPr="002F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315</w:t>
      </w:r>
      <w:r w:rsidRPr="002F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-ПК </w:t>
      </w:r>
    </w:p>
    <w:p w:rsidR="003D51FE" w:rsidRPr="00F4242D" w:rsidRDefault="003D51FE" w:rsidP="00DF02A7">
      <w:pPr>
        <w:rPr>
          <w:b/>
          <w:sz w:val="36"/>
          <w:szCs w:val="36"/>
        </w:rPr>
      </w:pPr>
      <w:r w:rsidRPr="008E31BB">
        <w:rPr>
          <w:b/>
          <w:sz w:val="36"/>
          <w:szCs w:val="36"/>
          <w:u w:val="single"/>
        </w:rPr>
        <w:t>Электроэнергия</w:t>
      </w:r>
      <w:r w:rsidR="002F7DE9" w:rsidRPr="008E31BB">
        <w:rPr>
          <w:b/>
          <w:sz w:val="36"/>
          <w:szCs w:val="36"/>
          <w:u w:val="single"/>
        </w:rPr>
        <w:t xml:space="preserve"> с газовыми плитами</w:t>
      </w:r>
      <w:r w:rsidRPr="00F4242D">
        <w:rPr>
          <w:b/>
          <w:sz w:val="36"/>
          <w:szCs w:val="36"/>
        </w:rPr>
        <w:t>:</w:t>
      </w:r>
      <w:bookmarkStart w:id="0" w:name="_GoBack"/>
      <w:bookmarkEnd w:id="0"/>
    </w:p>
    <w:p w:rsidR="00496772" w:rsidRPr="00F4242D" w:rsidRDefault="002F7DE9" w:rsidP="00496772">
      <w:pPr>
        <w:pStyle w:val="a5"/>
        <w:rPr>
          <w:b/>
          <w:sz w:val="36"/>
          <w:szCs w:val="36"/>
        </w:rPr>
      </w:pPr>
      <w:r w:rsidRPr="00F4242D">
        <w:rPr>
          <w:b/>
          <w:sz w:val="36"/>
          <w:szCs w:val="36"/>
        </w:rPr>
        <w:t>Дневная зона руб./</w:t>
      </w:r>
      <w:proofErr w:type="spellStart"/>
      <w:r w:rsidRPr="00F4242D">
        <w:rPr>
          <w:b/>
          <w:sz w:val="36"/>
          <w:szCs w:val="36"/>
        </w:rPr>
        <w:t>кВтч</w:t>
      </w:r>
      <w:proofErr w:type="spellEnd"/>
      <w:r w:rsidRPr="00F4242D">
        <w:rPr>
          <w:b/>
          <w:sz w:val="36"/>
          <w:szCs w:val="36"/>
        </w:rPr>
        <w:t xml:space="preserve">- </w:t>
      </w:r>
      <w:r w:rsidR="00DF02A7" w:rsidRPr="00F4242D">
        <w:rPr>
          <w:b/>
          <w:sz w:val="36"/>
          <w:szCs w:val="36"/>
        </w:rPr>
        <w:t>4,37</w:t>
      </w:r>
    </w:p>
    <w:p w:rsidR="002F7DE9" w:rsidRPr="00F4242D" w:rsidRDefault="002F7DE9" w:rsidP="00496772">
      <w:pPr>
        <w:pStyle w:val="a5"/>
        <w:rPr>
          <w:b/>
          <w:sz w:val="36"/>
          <w:szCs w:val="36"/>
        </w:rPr>
      </w:pPr>
      <w:r w:rsidRPr="00F4242D">
        <w:rPr>
          <w:b/>
          <w:sz w:val="36"/>
          <w:szCs w:val="36"/>
        </w:rPr>
        <w:t>Ночная зона  руб./</w:t>
      </w:r>
      <w:proofErr w:type="spellStart"/>
      <w:r w:rsidRPr="00F4242D">
        <w:rPr>
          <w:b/>
          <w:sz w:val="36"/>
          <w:szCs w:val="36"/>
        </w:rPr>
        <w:t>кВтч</w:t>
      </w:r>
      <w:proofErr w:type="spellEnd"/>
      <w:r w:rsidRPr="00F4242D">
        <w:rPr>
          <w:b/>
          <w:sz w:val="36"/>
          <w:szCs w:val="36"/>
        </w:rPr>
        <w:t xml:space="preserve">- </w:t>
      </w:r>
      <w:r w:rsidR="00530A51" w:rsidRPr="00F4242D">
        <w:rPr>
          <w:b/>
          <w:sz w:val="36"/>
          <w:szCs w:val="36"/>
        </w:rPr>
        <w:t>2,0</w:t>
      </w:r>
      <w:r w:rsidR="00DF02A7" w:rsidRPr="00F4242D">
        <w:rPr>
          <w:b/>
          <w:sz w:val="36"/>
          <w:szCs w:val="36"/>
        </w:rPr>
        <w:t>6</w:t>
      </w:r>
    </w:p>
    <w:p w:rsidR="002F7DE9" w:rsidRPr="00F4242D" w:rsidRDefault="002F7DE9" w:rsidP="00DF02A7">
      <w:pPr>
        <w:rPr>
          <w:b/>
          <w:sz w:val="36"/>
          <w:szCs w:val="36"/>
        </w:rPr>
      </w:pPr>
      <w:r w:rsidRPr="008E31BB">
        <w:rPr>
          <w:b/>
          <w:sz w:val="36"/>
          <w:szCs w:val="36"/>
          <w:u w:val="single"/>
        </w:rPr>
        <w:t>Электроэнергия</w:t>
      </w:r>
      <w:r w:rsidR="00530A51" w:rsidRPr="008E31BB">
        <w:rPr>
          <w:b/>
          <w:sz w:val="36"/>
          <w:szCs w:val="36"/>
          <w:u w:val="single"/>
        </w:rPr>
        <w:t xml:space="preserve"> с электро</w:t>
      </w:r>
      <w:r w:rsidRPr="008E31BB">
        <w:rPr>
          <w:b/>
          <w:sz w:val="36"/>
          <w:szCs w:val="36"/>
          <w:u w:val="single"/>
        </w:rPr>
        <w:t>плитами</w:t>
      </w:r>
      <w:r w:rsidRPr="00F4242D">
        <w:rPr>
          <w:b/>
          <w:sz w:val="36"/>
          <w:szCs w:val="36"/>
        </w:rPr>
        <w:t>:</w:t>
      </w:r>
    </w:p>
    <w:p w:rsidR="002F7DE9" w:rsidRPr="00F4242D" w:rsidRDefault="002F7DE9" w:rsidP="002F7DE9">
      <w:pPr>
        <w:pStyle w:val="a5"/>
        <w:rPr>
          <w:b/>
          <w:sz w:val="36"/>
          <w:szCs w:val="36"/>
        </w:rPr>
      </w:pPr>
      <w:r w:rsidRPr="00F4242D">
        <w:rPr>
          <w:b/>
          <w:sz w:val="36"/>
          <w:szCs w:val="36"/>
        </w:rPr>
        <w:t>Дневная зона руб./</w:t>
      </w:r>
      <w:proofErr w:type="spellStart"/>
      <w:r w:rsidRPr="00F4242D">
        <w:rPr>
          <w:b/>
          <w:sz w:val="36"/>
          <w:szCs w:val="36"/>
        </w:rPr>
        <w:t>кВтч</w:t>
      </w:r>
      <w:proofErr w:type="spellEnd"/>
      <w:r w:rsidRPr="00F4242D">
        <w:rPr>
          <w:b/>
          <w:sz w:val="36"/>
          <w:szCs w:val="36"/>
        </w:rPr>
        <w:t xml:space="preserve">- </w:t>
      </w:r>
      <w:r w:rsidR="00DF02A7" w:rsidRPr="00F4242D">
        <w:rPr>
          <w:b/>
          <w:sz w:val="36"/>
          <w:szCs w:val="36"/>
        </w:rPr>
        <w:t>3,04</w:t>
      </w:r>
    </w:p>
    <w:p w:rsidR="002F7DE9" w:rsidRDefault="002F7DE9" w:rsidP="002F7DE9">
      <w:pPr>
        <w:pStyle w:val="a5"/>
        <w:rPr>
          <w:b/>
          <w:sz w:val="36"/>
          <w:szCs w:val="36"/>
        </w:rPr>
      </w:pPr>
      <w:r w:rsidRPr="00F4242D">
        <w:rPr>
          <w:b/>
          <w:sz w:val="36"/>
          <w:szCs w:val="36"/>
        </w:rPr>
        <w:t>Ночная зона  руб./</w:t>
      </w:r>
      <w:proofErr w:type="spellStart"/>
      <w:r w:rsidRPr="00F4242D">
        <w:rPr>
          <w:b/>
          <w:sz w:val="36"/>
          <w:szCs w:val="36"/>
        </w:rPr>
        <w:t>кВтч</w:t>
      </w:r>
      <w:proofErr w:type="spellEnd"/>
      <w:r w:rsidRPr="00F4242D">
        <w:rPr>
          <w:b/>
          <w:sz w:val="36"/>
          <w:szCs w:val="36"/>
        </w:rPr>
        <w:t>- 1,</w:t>
      </w:r>
      <w:r w:rsidR="00530A51" w:rsidRPr="00F4242D">
        <w:rPr>
          <w:b/>
          <w:sz w:val="36"/>
          <w:szCs w:val="36"/>
        </w:rPr>
        <w:t>4</w:t>
      </w:r>
      <w:r w:rsidR="00DF02A7" w:rsidRPr="00F4242D">
        <w:rPr>
          <w:b/>
          <w:sz w:val="36"/>
          <w:szCs w:val="36"/>
        </w:rPr>
        <w:t>4</w:t>
      </w:r>
    </w:p>
    <w:p w:rsidR="008E31BB" w:rsidRPr="008E31BB" w:rsidRDefault="008E31BB" w:rsidP="008E31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Обращение с твердыми коммунальными отходами (ТКО)</w:t>
      </w:r>
    </w:p>
    <w:p w:rsidR="008E31BB" w:rsidRPr="00F4242D" w:rsidRDefault="008E31BB" w:rsidP="008E31BB">
      <w:pPr>
        <w:rPr>
          <w:rFonts w:ascii="Times New Roman" w:hAnsi="Times New Roman" w:cs="Times New Roman"/>
          <w:b/>
          <w:sz w:val="24"/>
          <w:szCs w:val="24"/>
        </w:rPr>
      </w:pPr>
      <w:r w:rsidRPr="00F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РЭК Свердловской области  от 05.12.2018 № 200-ПК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30.08.2017 № 78-ПК</w:t>
      </w:r>
    </w:p>
    <w:p w:rsidR="008E31BB" w:rsidRPr="00F4242D" w:rsidRDefault="008E31BB" w:rsidP="008E3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 на услугу регионального оператора по обращению с ТКО – </w:t>
      </w:r>
      <w:r w:rsidRPr="008E3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697,76 руб./</w:t>
      </w:r>
      <w:proofErr w:type="spellStart"/>
      <w:r w:rsidRPr="008E3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куб.м</w:t>
      </w:r>
      <w:proofErr w:type="spellEnd"/>
      <w:r w:rsidRPr="008E31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E31BB" w:rsidRDefault="008E31BB" w:rsidP="008E31BB">
      <w:pPr>
        <w:rPr>
          <w:rFonts w:ascii="Times New Roman" w:hAnsi="Times New Roman" w:cs="Times New Roman"/>
          <w:b/>
          <w:sz w:val="36"/>
          <w:szCs w:val="36"/>
        </w:rPr>
      </w:pPr>
      <w:r w:rsidRPr="008E31BB">
        <w:rPr>
          <w:rFonts w:ascii="Times New Roman" w:hAnsi="Times New Roman" w:cs="Times New Roman"/>
          <w:b/>
          <w:sz w:val="28"/>
          <w:szCs w:val="28"/>
        </w:rPr>
        <w:t xml:space="preserve">Норматив накопления ТКО на 1 проживающего в МКД – </w:t>
      </w:r>
      <w:r w:rsidRPr="008E31BB">
        <w:rPr>
          <w:rFonts w:ascii="Times New Roman" w:hAnsi="Times New Roman" w:cs="Times New Roman"/>
          <w:b/>
          <w:sz w:val="36"/>
          <w:szCs w:val="36"/>
        </w:rPr>
        <w:t xml:space="preserve">0,213 </w:t>
      </w:r>
      <w:proofErr w:type="spellStart"/>
      <w:r w:rsidRPr="008E31BB">
        <w:rPr>
          <w:rFonts w:ascii="Times New Roman" w:hAnsi="Times New Roman" w:cs="Times New Roman"/>
          <w:b/>
          <w:sz w:val="36"/>
          <w:szCs w:val="36"/>
        </w:rPr>
        <w:t>куб.м</w:t>
      </w:r>
      <w:proofErr w:type="spellEnd"/>
      <w:r w:rsidRPr="008E31BB">
        <w:rPr>
          <w:rFonts w:ascii="Times New Roman" w:hAnsi="Times New Roman" w:cs="Times New Roman"/>
          <w:b/>
          <w:sz w:val="36"/>
          <w:szCs w:val="36"/>
        </w:rPr>
        <w:t>./месяц</w:t>
      </w:r>
    </w:p>
    <w:p w:rsidR="002F7DE9" w:rsidRPr="00BD6178" w:rsidRDefault="00C67FEB" w:rsidP="00DF02A7">
      <w:pPr>
        <w:rPr>
          <w:b/>
          <w:sz w:val="36"/>
          <w:szCs w:val="36"/>
          <w:u w:val="single"/>
        </w:rPr>
      </w:pPr>
      <w:r w:rsidRPr="00BD6178">
        <w:rPr>
          <w:b/>
          <w:sz w:val="36"/>
          <w:szCs w:val="36"/>
          <w:u w:val="single"/>
        </w:rPr>
        <w:t xml:space="preserve">Тариф на </w:t>
      </w:r>
      <w:r w:rsidR="003341E7" w:rsidRPr="00BD6178">
        <w:rPr>
          <w:b/>
          <w:sz w:val="36"/>
          <w:szCs w:val="36"/>
          <w:u w:val="single"/>
        </w:rPr>
        <w:t>Газоснабжение</w:t>
      </w:r>
      <w:r w:rsidRPr="00BD6178">
        <w:rPr>
          <w:b/>
          <w:sz w:val="36"/>
          <w:szCs w:val="36"/>
          <w:u w:val="single"/>
        </w:rPr>
        <w:t xml:space="preserve"> </w:t>
      </w:r>
    </w:p>
    <w:p w:rsidR="003341E7" w:rsidRPr="003341E7" w:rsidRDefault="003341E7" w:rsidP="003341E7">
      <w:pPr>
        <w:ind w:left="360"/>
        <w:rPr>
          <w:b/>
          <w:sz w:val="36"/>
          <w:szCs w:val="36"/>
        </w:rPr>
      </w:pP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РЭК Свердловской области от </w:t>
      </w:r>
      <w:r w:rsidR="0053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26.06.2018г.</w:t>
      </w: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530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Pr="00334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-ПК</w:t>
      </w:r>
      <w:r w:rsidR="00BD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05.12.2018 № 199</w:t>
      </w:r>
    </w:p>
    <w:p w:rsidR="003341E7" w:rsidRDefault="00DC4959" w:rsidP="003341E7">
      <w:pPr>
        <w:pStyle w:val="a5"/>
        <w:rPr>
          <w:b/>
          <w:sz w:val="52"/>
          <w:szCs w:val="52"/>
        </w:rPr>
      </w:pPr>
      <w:r>
        <w:rPr>
          <w:szCs w:val="24"/>
        </w:rPr>
        <w:t>А</w:t>
      </w:r>
      <w:r w:rsidRPr="00EF751E">
        <w:rPr>
          <w:szCs w:val="24"/>
        </w:rPr>
        <w:t>кционерное общество «Екатеринбурггаз» (город Екатеринбург)</w:t>
      </w:r>
    </w:p>
    <w:p w:rsidR="00530A51" w:rsidRPr="00F4242D" w:rsidRDefault="00530A51" w:rsidP="00530A5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Тариф на бытовой газ при наличии приборов учета   </w:t>
      </w:r>
      <w:r w:rsidRPr="00F4242D">
        <w:rPr>
          <w:rFonts w:ascii="Times New Roman" w:hAnsi="Times New Roman"/>
          <w:b/>
          <w:sz w:val="32"/>
          <w:szCs w:val="32"/>
        </w:rPr>
        <w:t>- 4,</w:t>
      </w:r>
      <w:r w:rsidR="00BD6178">
        <w:rPr>
          <w:rFonts w:ascii="Times New Roman" w:hAnsi="Times New Roman"/>
          <w:b/>
          <w:sz w:val="32"/>
          <w:szCs w:val="32"/>
        </w:rPr>
        <w:t>82</w:t>
      </w:r>
      <w:r w:rsidRPr="00F4242D">
        <w:rPr>
          <w:rFonts w:ascii="Times New Roman" w:hAnsi="Times New Roman"/>
          <w:b/>
          <w:sz w:val="32"/>
          <w:szCs w:val="32"/>
        </w:rPr>
        <w:t xml:space="preserve"> руб./м3</w:t>
      </w:r>
    </w:p>
    <w:p w:rsidR="00530A51" w:rsidRPr="00F4242D" w:rsidRDefault="00530A51" w:rsidP="00530A51">
      <w:pPr>
        <w:rPr>
          <w:rFonts w:ascii="Times New Roman" w:hAnsi="Times New Roman"/>
          <w:b/>
          <w:sz w:val="32"/>
          <w:szCs w:val="32"/>
        </w:rPr>
      </w:pPr>
      <w:r w:rsidRPr="00F4242D">
        <w:rPr>
          <w:rFonts w:ascii="Times New Roman" w:hAnsi="Times New Roman"/>
          <w:b/>
          <w:sz w:val="32"/>
          <w:szCs w:val="32"/>
        </w:rPr>
        <w:t>Тариф на бытовой газ при отсутствии приборов учета -  4,</w:t>
      </w:r>
      <w:r w:rsidR="00BD6178">
        <w:rPr>
          <w:rFonts w:ascii="Times New Roman" w:hAnsi="Times New Roman"/>
          <w:b/>
          <w:sz w:val="32"/>
          <w:szCs w:val="32"/>
        </w:rPr>
        <w:t>97</w:t>
      </w:r>
      <w:r w:rsidRPr="00F4242D">
        <w:rPr>
          <w:rFonts w:ascii="Times New Roman" w:hAnsi="Times New Roman"/>
          <w:b/>
          <w:sz w:val="32"/>
          <w:szCs w:val="32"/>
        </w:rPr>
        <w:t xml:space="preserve"> руб./м3</w:t>
      </w:r>
    </w:p>
    <w:p w:rsidR="00530A51" w:rsidRPr="00F4242D" w:rsidRDefault="00530A51" w:rsidP="00530A51">
      <w:pPr>
        <w:rPr>
          <w:rFonts w:ascii="Times New Roman" w:hAnsi="Times New Roman"/>
          <w:b/>
          <w:sz w:val="32"/>
          <w:szCs w:val="32"/>
        </w:rPr>
      </w:pPr>
      <w:r w:rsidRPr="00F4242D">
        <w:rPr>
          <w:rFonts w:ascii="Times New Roman" w:hAnsi="Times New Roman"/>
          <w:b/>
          <w:sz w:val="32"/>
          <w:szCs w:val="32"/>
        </w:rPr>
        <w:t xml:space="preserve">Тариф на газ для отопления (котельная)       -      </w:t>
      </w:r>
      <w:r w:rsidR="00BD6178">
        <w:rPr>
          <w:rFonts w:ascii="Times New Roman" w:hAnsi="Times New Roman"/>
          <w:b/>
          <w:sz w:val="32"/>
          <w:szCs w:val="32"/>
        </w:rPr>
        <w:t>4637,15</w:t>
      </w:r>
      <w:r w:rsidRPr="00F4242D">
        <w:rPr>
          <w:rFonts w:ascii="Times New Roman" w:hAnsi="Times New Roman"/>
          <w:b/>
          <w:sz w:val="32"/>
          <w:szCs w:val="32"/>
        </w:rPr>
        <w:t xml:space="preserve"> руб./1000м3</w:t>
      </w:r>
    </w:p>
    <w:sectPr w:rsidR="00530A51" w:rsidRPr="00F4242D" w:rsidSect="003D51FE">
      <w:pgSz w:w="11906" w:h="16838"/>
      <w:pgMar w:top="96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F01"/>
    <w:multiLevelType w:val="hybridMultilevel"/>
    <w:tmpl w:val="A416709C"/>
    <w:lvl w:ilvl="0" w:tplc="7DD4CD0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7"/>
    <w:rsid w:val="001147E7"/>
    <w:rsid w:val="002F7DE9"/>
    <w:rsid w:val="003341E7"/>
    <w:rsid w:val="003D51FE"/>
    <w:rsid w:val="00496772"/>
    <w:rsid w:val="00530A51"/>
    <w:rsid w:val="006F609F"/>
    <w:rsid w:val="00741518"/>
    <w:rsid w:val="008E31BB"/>
    <w:rsid w:val="00954C7E"/>
    <w:rsid w:val="00BD6178"/>
    <w:rsid w:val="00BF4BF8"/>
    <w:rsid w:val="00C67FEB"/>
    <w:rsid w:val="00CC0967"/>
    <w:rsid w:val="00D61B67"/>
    <w:rsid w:val="00DC4959"/>
    <w:rsid w:val="00DD1A90"/>
    <w:rsid w:val="00DF02A7"/>
    <w:rsid w:val="00E537A1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FE"/>
    <w:pPr>
      <w:ind w:left="720"/>
      <w:contextualSpacing/>
    </w:p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DC495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FE"/>
    <w:pPr>
      <w:ind w:left="720"/>
      <w:contextualSpacing/>
    </w:p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DC495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"Первая  УК"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Бухгалтер.</dc:creator>
  <cp:lastModifiedBy>Юрист</cp:lastModifiedBy>
  <cp:revision>6</cp:revision>
  <cp:lastPrinted>2019-01-15T05:52:00Z</cp:lastPrinted>
  <dcterms:created xsi:type="dcterms:W3CDTF">2019-01-15T05:42:00Z</dcterms:created>
  <dcterms:modified xsi:type="dcterms:W3CDTF">2019-02-06T06:25:00Z</dcterms:modified>
</cp:coreProperties>
</file>